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DDC8B" w14:textId="77777777" w:rsidR="00104B79" w:rsidRPr="00AF33DB" w:rsidRDefault="00270783" w:rsidP="00270783">
      <w:pPr>
        <w:pStyle w:val="BodyText"/>
        <w:tabs>
          <w:tab w:val="left" w:pos="2845"/>
          <w:tab w:val="left" w:pos="5864"/>
        </w:tabs>
        <w:spacing w:after="120"/>
        <w:ind w:right="31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w w:val="95"/>
        </w:rPr>
        <w:t>Name</w:t>
      </w:r>
      <w:r w:rsidR="000D3C44" w:rsidRPr="00AF33DB">
        <w:rPr>
          <w:rFonts w:ascii="Times New Roman" w:hAnsi="Times New Roman" w:cs="Times New Roman"/>
          <w:spacing w:val="-1"/>
          <w:w w:val="95"/>
        </w:rPr>
        <w:t>:</w:t>
      </w:r>
      <w:r>
        <w:rPr>
          <w:rFonts w:ascii="Times New Roman" w:hAnsi="Times New Roman" w:cs="Times New Roman"/>
          <w:spacing w:val="-1"/>
          <w:w w:val="95"/>
          <w:u w:val="single" w:color="000000"/>
        </w:rPr>
        <w:t>_________________________________________________</w:t>
      </w:r>
    </w:p>
    <w:p w14:paraId="28728176" w14:textId="77777777" w:rsidR="00104B79" w:rsidRPr="00270783" w:rsidRDefault="00CC0CD1">
      <w:pPr>
        <w:spacing w:before="43"/>
        <w:ind w:right="356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pacing w:val="-1"/>
          <w:sz w:val="32"/>
        </w:rPr>
        <w:t xml:space="preserve">Sixth </w:t>
      </w:r>
      <w:r w:rsidR="000D3C44" w:rsidRPr="00270783">
        <w:rPr>
          <w:rFonts w:ascii="Times New Roman" w:hAnsi="Times New Roman" w:cs="Times New Roman"/>
          <w:b/>
          <w:spacing w:val="-1"/>
          <w:sz w:val="32"/>
        </w:rPr>
        <w:t>Grade</w:t>
      </w:r>
      <w:r w:rsidR="000D3C44" w:rsidRPr="00270783">
        <w:rPr>
          <w:rFonts w:ascii="Times New Roman" w:hAnsi="Times New Roman" w:cs="Times New Roman"/>
          <w:b/>
          <w:spacing w:val="-3"/>
          <w:sz w:val="32"/>
        </w:rPr>
        <w:t xml:space="preserve"> </w:t>
      </w:r>
      <w:r w:rsidR="00CD3536">
        <w:rPr>
          <w:rFonts w:ascii="Times New Roman" w:hAnsi="Times New Roman" w:cs="Times New Roman"/>
          <w:b/>
          <w:sz w:val="32"/>
        </w:rPr>
        <w:t>Reading</w:t>
      </w:r>
      <w:r w:rsidR="000D3C44" w:rsidRPr="00270783">
        <w:rPr>
          <w:rFonts w:ascii="Times New Roman" w:hAnsi="Times New Roman" w:cs="Times New Roman"/>
          <w:b/>
          <w:spacing w:val="-3"/>
          <w:sz w:val="32"/>
        </w:rPr>
        <w:t xml:space="preserve"> </w:t>
      </w:r>
      <w:r w:rsidR="00AF33DB" w:rsidRPr="00270783">
        <w:rPr>
          <w:rFonts w:ascii="Times New Roman" w:hAnsi="Times New Roman" w:cs="Times New Roman"/>
          <w:b/>
          <w:sz w:val="32"/>
        </w:rPr>
        <w:t>OAS</w:t>
      </w:r>
      <w:r w:rsidR="000D3C44" w:rsidRPr="00270783">
        <w:rPr>
          <w:rFonts w:ascii="Times New Roman" w:hAnsi="Times New Roman" w:cs="Times New Roman"/>
          <w:b/>
          <w:sz w:val="32"/>
        </w:rPr>
        <w:t xml:space="preserve"> </w:t>
      </w:r>
      <w:r w:rsidR="000D3C44" w:rsidRPr="00270783">
        <w:rPr>
          <w:rFonts w:ascii="Times New Roman" w:hAnsi="Times New Roman" w:cs="Times New Roman"/>
          <w:b/>
          <w:spacing w:val="-1"/>
          <w:sz w:val="32"/>
        </w:rPr>
        <w:t>Objectives</w:t>
      </w:r>
    </w:p>
    <w:p w14:paraId="0EF7C236" w14:textId="38259669" w:rsidR="005D6164" w:rsidRPr="00C74230" w:rsidRDefault="00232E2E" w:rsidP="00C74230">
      <w:pPr>
        <w:pStyle w:val="BodyText"/>
        <w:spacing w:before="51" w:after="120"/>
        <w:ind w:right="360"/>
        <w:jc w:val="center"/>
        <w:rPr>
          <w:rFonts w:ascii="Times New Roman" w:hAnsi="Times New Roman" w:cs="Times New Roman"/>
          <w:b/>
          <w:spacing w:val="-1"/>
        </w:rPr>
      </w:pPr>
      <w:r w:rsidRPr="00270783">
        <w:rPr>
          <w:rFonts w:ascii="Times New Roman" w:hAnsi="Times New Roman" w:cs="Times New Roman"/>
          <w:b/>
          <w:spacing w:val="-1"/>
        </w:rPr>
        <w:t>Standard</w:t>
      </w:r>
      <w:r w:rsidRPr="00270783">
        <w:rPr>
          <w:rFonts w:ascii="Times New Roman" w:hAnsi="Times New Roman" w:cs="Times New Roman"/>
          <w:b/>
          <w:spacing w:val="-3"/>
        </w:rPr>
        <w:t xml:space="preserve"> </w:t>
      </w:r>
      <w:r w:rsidRPr="00270783">
        <w:rPr>
          <w:rFonts w:ascii="Times New Roman" w:hAnsi="Times New Roman" w:cs="Times New Roman"/>
          <w:b/>
          <w:spacing w:val="-1"/>
        </w:rPr>
        <w:t>Based Report Card</w:t>
      </w:r>
      <w:bookmarkStart w:id="0" w:name="_Hlk527552172"/>
      <w:bookmarkStart w:id="1" w:name="_GoBack"/>
      <w:bookmarkEnd w:id="1"/>
    </w:p>
    <w:p w14:paraId="7E3AD464" w14:textId="77777777" w:rsidR="00C74230" w:rsidRDefault="00C74230" w:rsidP="00C74230">
      <w:pPr>
        <w:pStyle w:val="BodyText"/>
        <w:tabs>
          <w:tab w:val="left" w:pos="3744"/>
          <w:tab w:val="left" w:pos="5276"/>
          <w:tab w:val="left" w:pos="7284"/>
          <w:tab w:val="left" w:pos="8789"/>
        </w:tabs>
        <w:spacing w:before="240" w:after="120" w:line="276" w:lineRule="auto"/>
        <w:ind w:left="90" w:right="1368"/>
        <w:jc w:val="right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w w:val="95"/>
        </w:rPr>
        <w:t xml:space="preserve">Teacher: _______________________ </w:t>
      </w:r>
      <w:r>
        <w:rPr>
          <w:rFonts w:ascii="Times New Roman" w:hAnsi="Times New Roman" w:cs="Times New Roman"/>
          <w:spacing w:val="-1"/>
          <w:w w:val="95"/>
        </w:rPr>
        <w:t xml:space="preserve">School: </w:t>
      </w:r>
      <w:r>
        <w:rPr>
          <w:rFonts w:ascii="Times New Roman" w:hAnsi="Times New Roman" w:cs="Times New Roman"/>
          <w:w w:val="95"/>
        </w:rPr>
        <w:t>________________  Date: _________</w:t>
      </w:r>
    </w:p>
    <w:p w14:paraId="0857FEDB" w14:textId="77777777" w:rsidR="00667811" w:rsidRDefault="00667811" w:rsidP="00667811">
      <w:pPr>
        <w:spacing w:line="244" w:lineRule="exact"/>
        <w:ind w:right="362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</w:rPr>
        <w:t>P</w:t>
      </w:r>
      <w:r>
        <w:rPr>
          <w:rFonts w:ascii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=</w:t>
      </w:r>
      <w:r>
        <w:rPr>
          <w:rFonts w:ascii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</w:rPr>
        <w:t>Proficient</w:t>
      </w: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pacing w:val="37"/>
          <w:sz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</w:rPr>
        <w:t>B = Basic</w:t>
      </w:r>
      <w:r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  <w:spacing w:val="3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BB = Below Basic</w:t>
      </w:r>
    </w:p>
    <w:bookmarkEnd w:id="0"/>
    <w:p w14:paraId="50A139AF" w14:textId="77777777" w:rsidR="00104B79" w:rsidRPr="00AF33DB" w:rsidRDefault="00104B79">
      <w:pPr>
        <w:spacing w:before="12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W w:w="10313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8"/>
        <w:gridCol w:w="7098"/>
        <w:gridCol w:w="466"/>
        <w:gridCol w:w="468"/>
        <w:gridCol w:w="468"/>
        <w:gridCol w:w="485"/>
      </w:tblGrid>
      <w:tr w:rsidR="00104B79" w:rsidRPr="00AF33DB" w14:paraId="544DAE73" w14:textId="77777777" w:rsidTr="005D6164">
        <w:trPr>
          <w:trHeight w:hRule="exact" w:val="384"/>
          <w:tblHeader/>
        </w:trPr>
        <w:tc>
          <w:tcPr>
            <w:tcW w:w="13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42EC75D" w14:textId="77777777" w:rsidR="00104B79" w:rsidRPr="00270783" w:rsidRDefault="00AF33DB">
            <w:pPr>
              <w:pStyle w:val="TableParagraph"/>
              <w:spacing w:line="291" w:lineRule="exact"/>
              <w:ind w:left="10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pacing w:val="-1"/>
                <w:sz w:val="24"/>
              </w:rPr>
              <w:t>OAS</w:t>
            </w:r>
          </w:p>
          <w:p w14:paraId="21A31DFE" w14:textId="77777777" w:rsidR="00104B79" w:rsidRPr="00270783" w:rsidRDefault="000D3C44">
            <w:pPr>
              <w:pStyle w:val="TableParagraph"/>
              <w:spacing w:before="2"/>
              <w:ind w:left="10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pacing w:val="-1"/>
                <w:sz w:val="24"/>
              </w:rPr>
              <w:t>Obj.#</w:t>
            </w:r>
          </w:p>
        </w:tc>
        <w:tc>
          <w:tcPr>
            <w:tcW w:w="70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00DB92D6" w14:textId="3E703F0E" w:rsidR="00104B79" w:rsidRPr="00270783" w:rsidRDefault="005D6164" w:rsidP="005D6164">
            <w:pPr>
              <w:pStyle w:val="TableParagraph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61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Oklahoma Academic Standards (OAS) Objective Description</w:t>
            </w:r>
          </w:p>
        </w:tc>
        <w:tc>
          <w:tcPr>
            <w:tcW w:w="188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CCC13" w14:textId="77777777" w:rsidR="00104B79" w:rsidRPr="00270783" w:rsidRDefault="000D3C44">
            <w:pPr>
              <w:pStyle w:val="TableParagraph"/>
              <w:spacing w:line="291" w:lineRule="exact"/>
              <w:ind w:left="35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z w:val="24"/>
              </w:rPr>
              <w:t>Nine</w:t>
            </w:r>
            <w:r w:rsidRPr="00270783">
              <w:rPr>
                <w:rFonts w:ascii="Times New Roman" w:hAnsi="Times New Roman" w:cs="Times New Roman"/>
                <w:b/>
                <w:spacing w:val="-11"/>
                <w:sz w:val="24"/>
              </w:rPr>
              <w:t xml:space="preserve"> </w:t>
            </w:r>
            <w:r w:rsidRPr="00270783">
              <w:rPr>
                <w:rFonts w:ascii="Times New Roman" w:hAnsi="Times New Roman" w:cs="Times New Roman"/>
                <w:b/>
                <w:spacing w:val="-1"/>
                <w:sz w:val="24"/>
              </w:rPr>
              <w:t>Weeks</w:t>
            </w:r>
          </w:p>
        </w:tc>
      </w:tr>
      <w:tr w:rsidR="00104B79" w:rsidRPr="00AF33DB" w14:paraId="533CC005" w14:textId="77777777" w:rsidTr="00734C66">
        <w:trPr>
          <w:trHeight w:hRule="exact" w:val="302"/>
          <w:tblHeader/>
        </w:trPr>
        <w:tc>
          <w:tcPr>
            <w:tcW w:w="13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A43EF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D045C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D23C7" w14:textId="77777777" w:rsidR="00104B79" w:rsidRPr="00270783" w:rsidRDefault="000D3C44">
            <w:pPr>
              <w:pStyle w:val="TableParagraph"/>
              <w:spacing w:line="291" w:lineRule="exact"/>
              <w:ind w:left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2416A" w14:textId="77777777" w:rsidR="00104B79" w:rsidRPr="00270783" w:rsidRDefault="000D3C44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45B39" w14:textId="77777777" w:rsidR="00104B79" w:rsidRPr="00270783" w:rsidRDefault="000D3C44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C59C6" w14:textId="77777777" w:rsidR="00104B79" w:rsidRPr="00270783" w:rsidRDefault="000D3C44">
            <w:pPr>
              <w:pStyle w:val="TableParagraph"/>
              <w:spacing w:line="291" w:lineRule="exact"/>
              <w:ind w:left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104B79" w:rsidRPr="00AF33DB" w14:paraId="14A198CD" w14:textId="77777777" w:rsidTr="001B7FF4">
        <w:trPr>
          <w:trHeight w:hRule="exact" w:val="507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F5768" w14:textId="77777777" w:rsidR="00104B79" w:rsidRPr="00AF33DB" w:rsidRDefault="002F197E" w:rsidP="00F775BC">
            <w:pPr>
              <w:pStyle w:val="TableParagraph"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2F197E">
              <w:rPr>
                <w:rFonts w:ascii="Times New Roman" w:eastAsia="Calibri" w:hAnsi="Times New Roman" w:cs="Times New Roman"/>
              </w:rPr>
              <w:t>6.2.R.1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91795" w14:textId="77777777" w:rsidR="00104B79" w:rsidRPr="00270783" w:rsidRDefault="002F197E" w:rsidP="002F197E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2F197E">
              <w:rPr>
                <w:rFonts w:ascii="Times New Roman" w:eastAsia="Calibri" w:hAnsi="Times New Roman" w:cs="Times New Roman"/>
                <w:sz w:val="20"/>
                <w:szCs w:val="18"/>
              </w:rPr>
              <w:t>Students will create an objective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2F197E">
              <w:rPr>
                <w:rFonts w:ascii="Times New Roman" w:eastAsia="Calibri" w:hAnsi="Times New Roman" w:cs="Times New Roman"/>
                <w:sz w:val="20"/>
                <w:szCs w:val="18"/>
              </w:rPr>
              <w:t>summary, including main idea and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2F197E">
              <w:rPr>
                <w:rFonts w:ascii="Times New Roman" w:eastAsia="Calibri" w:hAnsi="Times New Roman" w:cs="Times New Roman"/>
                <w:sz w:val="20"/>
                <w:szCs w:val="18"/>
              </w:rPr>
              <w:t>supporting details, while maintaining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2F197E">
              <w:rPr>
                <w:rFonts w:ascii="Times New Roman" w:eastAsia="Calibri" w:hAnsi="Times New Roman" w:cs="Times New Roman"/>
                <w:sz w:val="20"/>
                <w:szCs w:val="18"/>
              </w:rPr>
              <w:t>meaning and a logical sequence of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2F197E">
              <w:rPr>
                <w:rFonts w:ascii="Times New Roman" w:eastAsia="Calibri" w:hAnsi="Times New Roman" w:cs="Times New Roman"/>
                <w:sz w:val="20"/>
                <w:szCs w:val="18"/>
              </w:rPr>
              <w:t>events.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A910F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BD5CD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5DBEF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33E16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2C948CE2" w14:textId="77777777" w:rsidTr="002F197E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FBCE7" w14:textId="77777777" w:rsidR="00104B79" w:rsidRPr="00AF33DB" w:rsidRDefault="002F197E" w:rsidP="00F775BC">
            <w:pPr>
              <w:pStyle w:val="TableParagraph"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2F197E">
              <w:rPr>
                <w:rFonts w:ascii="Times New Roman" w:eastAsia="Calibri" w:hAnsi="Times New Roman" w:cs="Times New Roman"/>
              </w:rPr>
              <w:t>6.2.R.2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EA7E2" w14:textId="77777777" w:rsidR="002F197E" w:rsidRPr="002F197E" w:rsidRDefault="002F197E" w:rsidP="002F197E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2F197E">
              <w:rPr>
                <w:rFonts w:ascii="Times New Roman" w:eastAsia="Calibri" w:hAnsi="Times New Roman" w:cs="Times New Roman"/>
                <w:sz w:val="20"/>
                <w:szCs w:val="18"/>
              </w:rPr>
              <w:t>Students will analyze details in literary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2F197E">
              <w:rPr>
                <w:rFonts w:ascii="Times New Roman" w:eastAsia="Calibri" w:hAnsi="Times New Roman" w:cs="Times New Roman"/>
                <w:sz w:val="20"/>
                <w:szCs w:val="18"/>
              </w:rPr>
              <w:t>and nonfiction/informational texts to</w:t>
            </w:r>
          </w:p>
          <w:p w14:paraId="626B6B41" w14:textId="77777777" w:rsidR="00104B79" w:rsidRPr="00270783" w:rsidRDefault="002F197E" w:rsidP="002F197E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2F197E">
              <w:rPr>
                <w:rFonts w:ascii="Times New Roman" w:eastAsia="Calibri" w:hAnsi="Times New Roman" w:cs="Times New Roman"/>
                <w:sz w:val="20"/>
                <w:szCs w:val="18"/>
              </w:rPr>
              <w:t>distinguish genres.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E9ADE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812F6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C38D0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2C6E68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3323484F" w14:textId="77777777" w:rsidTr="001B7FF4">
        <w:trPr>
          <w:trHeight w:hRule="exact" w:val="35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D92BE" w14:textId="77777777" w:rsidR="00104B79" w:rsidRPr="00AF33DB" w:rsidRDefault="002F197E" w:rsidP="00F775BC">
            <w:pPr>
              <w:pStyle w:val="TableParagraph"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2F197E">
              <w:rPr>
                <w:rFonts w:ascii="Times New Roman" w:eastAsia="Calibri" w:hAnsi="Times New Roman" w:cs="Times New Roman"/>
              </w:rPr>
              <w:t>6.2.R.3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3584C" w14:textId="77777777" w:rsidR="00104B79" w:rsidRPr="00270783" w:rsidRDefault="002F197E" w:rsidP="002F197E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2F197E">
              <w:rPr>
                <w:rFonts w:ascii="Times New Roman" w:eastAsia="Calibri" w:hAnsi="Times New Roman" w:cs="Times New Roman"/>
                <w:sz w:val="20"/>
                <w:szCs w:val="18"/>
              </w:rPr>
              <w:t>Students will paraphrase main ideas with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2F197E">
              <w:rPr>
                <w:rFonts w:ascii="Times New Roman" w:eastAsia="Calibri" w:hAnsi="Times New Roman" w:cs="Times New Roman"/>
                <w:sz w:val="20"/>
                <w:szCs w:val="18"/>
              </w:rPr>
              <w:t>supporting details in a text.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F03D9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36410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2978C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CB89D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27A1D52E" w14:textId="77777777" w:rsidTr="001B7FF4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9E067" w14:textId="77777777" w:rsidR="00104B79" w:rsidRPr="00AF33DB" w:rsidRDefault="002F197E" w:rsidP="00F775BC">
            <w:pPr>
              <w:pStyle w:val="TableParagraph"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2F197E">
              <w:rPr>
                <w:rFonts w:ascii="Times New Roman" w:eastAsia="Calibri" w:hAnsi="Times New Roman" w:cs="Times New Roman"/>
              </w:rPr>
              <w:t>6.3.R.1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2CA3B" w14:textId="77777777" w:rsidR="00104B79" w:rsidRPr="00270783" w:rsidRDefault="002F197E" w:rsidP="002F197E">
            <w:pPr>
              <w:pStyle w:val="TableParagraph"/>
              <w:ind w:left="102" w:right="313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2F197E">
              <w:rPr>
                <w:rFonts w:ascii="Times New Roman" w:eastAsia="Calibri" w:hAnsi="Times New Roman" w:cs="Times New Roman"/>
                <w:sz w:val="20"/>
                <w:szCs w:val="18"/>
              </w:rPr>
              <w:t>Students will compare and contrast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2F197E">
              <w:rPr>
                <w:rFonts w:ascii="Times New Roman" w:eastAsia="Calibri" w:hAnsi="Times New Roman" w:cs="Times New Roman"/>
                <w:sz w:val="20"/>
                <w:szCs w:val="18"/>
              </w:rPr>
              <w:t>stated or implied purposes of authors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2F197E">
              <w:rPr>
                <w:rFonts w:ascii="Times New Roman" w:eastAsia="Calibri" w:hAnsi="Times New Roman" w:cs="Times New Roman"/>
                <w:sz w:val="20"/>
                <w:szCs w:val="18"/>
              </w:rPr>
              <w:t>writing on the same topic in grade-level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2F197E">
              <w:rPr>
                <w:rFonts w:ascii="Times New Roman" w:eastAsia="Calibri" w:hAnsi="Times New Roman" w:cs="Times New Roman"/>
                <w:sz w:val="20"/>
                <w:szCs w:val="18"/>
              </w:rPr>
              <w:t>literary and/or informational texts.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4E1D1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80B74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C5CFF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88637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1017620D" w14:textId="77777777" w:rsidTr="00806074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C2074" w14:textId="77777777" w:rsidR="00104B79" w:rsidRPr="00AF33DB" w:rsidRDefault="002F197E" w:rsidP="00F775BC">
            <w:pPr>
              <w:pStyle w:val="TableParagraph"/>
              <w:spacing w:line="264" w:lineRule="exact"/>
              <w:ind w:left="251" w:hanging="251"/>
              <w:jc w:val="center"/>
              <w:rPr>
                <w:rFonts w:ascii="Times New Roman" w:eastAsia="Calibri" w:hAnsi="Times New Roman" w:cs="Times New Roman"/>
              </w:rPr>
            </w:pPr>
            <w:r w:rsidRPr="002F197E">
              <w:rPr>
                <w:rFonts w:ascii="Times New Roman" w:eastAsia="Calibri" w:hAnsi="Times New Roman" w:cs="Times New Roman"/>
              </w:rPr>
              <w:t>6.3.R.2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5B457" w14:textId="77777777" w:rsidR="002F197E" w:rsidRPr="002F197E" w:rsidRDefault="002F197E" w:rsidP="002F197E">
            <w:pPr>
              <w:pStyle w:val="TableParagraph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2F197E">
              <w:rPr>
                <w:rFonts w:ascii="Times New Roman" w:eastAsia="Calibri" w:hAnsi="Times New Roman" w:cs="Times New Roman"/>
                <w:sz w:val="20"/>
                <w:szCs w:val="18"/>
              </w:rPr>
              <w:t>Students will evaluate how the point of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2F197E">
              <w:rPr>
                <w:rFonts w:ascii="Times New Roman" w:eastAsia="Calibri" w:hAnsi="Times New Roman" w:cs="Times New Roman"/>
                <w:sz w:val="20"/>
                <w:szCs w:val="18"/>
              </w:rPr>
              <w:t>view and perspective affect grade-level</w:t>
            </w:r>
          </w:p>
          <w:p w14:paraId="07146246" w14:textId="77777777" w:rsidR="00104B79" w:rsidRPr="00270783" w:rsidRDefault="002F197E" w:rsidP="002F197E">
            <w:pPr>
              <w:pStyle w:val="TableParagraph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2F197E">
              <w:rPr>
                <w:rFonts w:ascii="Times New Roman" w:eastAsia="Calibri" w:hAnsi="Times New Roman" w:cs="Times New Roman"/>
                <w:sz w:val="20"/>
                <w:szCs w:val="18"/>
              </w:rPr>
              <w:t>literary and/or informational text.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AC3CA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5E43E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1D96B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EAEDF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08F05E43" w14:textId="77777777" w:rsidTr="002F197E">
        <w:trPr>
          <w:trHeight w:hRule="exact" w:val="80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959AC" w14:textId="77777777" w:rsidR="00104B79" w:rsidRPr="00AF33DB" w:rsidRDefault="002F197E" w:rsidP="00F775BC">
            <w:pPr>
              <w:pStyle w:val="TableParagraph"/>
              <w:spacing w:line="264" w:lineRule="exact"/>
              <w:ind w:left="246" w:hanging="251"/>
              <w:jc w:val="center"/>
              <w:rPr>
                <w:rFonts w:ascii="Times New Roman" w:eastAsia="Calibri" w:hAnsi="Times New Roman" w:cs="Times New Roman"/>
              </w:rPr>
            </w:pPr>
            <w:r w:rsidRPr="002F197E">
              <w:rPr>
                <w:rFonts w:ascii="Times New Roman" w:eastAsia="Calibri" w:hAnsi="Times New Roman" w:cs="Times New Roman"/>
              </w:rPr>
              <w:t>6.3.R.3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20A3B" w14:textId="77777777" w:rsidR="002F197E" w:rsidRPr="002F197E" w:rsidRDefault="002F197E" w:rsidP="002F197E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2F197E">
              <w:rPr>
                <w:rFonts w:ascii="Times New Roman" w:eastAsia="Calibri" w:hAnsi="Times New Roman" w:cs="Times New Roman"/>
                <w:sz w:val="20"/>
                <w:szCs w:val="18"/>
              </w:rPr>
              <w:t>Students will analyze how key literary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2F197E">
              <w:rPr>
                <w:rFonts w:ascii="Times New Roman" w:eastAsia="Calibri" w:hAnsi="Times New Roman" w:cs="Times New Roman"/>
                <w:sz w:val="20"/>
                <w:szCs w:val="18"/>
              </w:rPr>
              <w:t>elements contribute to the meaning of</w:t>
            </w:r>
          </w:p>
          <w:p w14:paraId="349F3EE5" w14:textId="77777777" w:rsidR="00104B79" w:rsidRPr="00270783" w:rsidRDefault="002F197E" w:rsidP="002F197E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2F197E">
              <w:rPr>
                <w:rFonts w:ascii="Times New Roman" w:eastAsia="Calibri" w:hAnsi="Times New Roman" w:cs="Times New Roman"/>
                <w:sz w:val="20"/>
                <w:szCs w:val="18"/>
              </w:rPr>
              <w:t>the literary work: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setting, plot, characters (i.e., protagonist, antagonist), characterization, theme, conflict (i.e., internal and external).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C9947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11A94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554D1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3A07B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451C29E6" w14:textId="77777777" w:rsidTr="001B7FF4">
        <w:trPr>
          <w:trHeight w:hRule="exact" w:val="72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CE013" w14:textId="77777777" w:rsidR="00104B79" w:rsidRPr="00AF33DB" w:rsidRDefault="002F197E" w:rsidP="00F775BC">
            <w:pPr>
              <w:pStyle w:val="TableParagraph"/>
              <w:spacing w:line="264" w:lineRule="exact"/>
              <w:ind w:left="256" w:hanging="251"/>
              <w:jc w:val="center"/>
              <w:rPr>
                <w:rFonts w:ascii="Times New Roman" w:eastAsia="Calibri" w:hAnsi="Times New Roman" w:cs="Times New Roman"/>
              </w:rPr>
            </w:pPr>
            <w:r w:rsidRPr="002F197E">
              <w:rPr>
                <w:rFonts w:ascii="Times New Roman" w:eastAsia="Calibri" w:hAnsi="Times New Roman" w:cs="Times New Roman"/>
              </w:rPr>
              <w:t>6.3.R.4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CE110" w14:textId="77777777" w:rsidR="00104B79" w:rsidRPr="00270783" w:rsidRDefault="002F197E" w:rsidP="002F197E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2F197E">
              <w:rPr>
                <w:rFonts w:ascii="Times New Roman" w:eastAsia="Calibri" w:hAnsi="Times New Roman" w:cs="Times New Roman"/>
                <w:sz w:val="20"/>
                <w:szCs w:val="18"/>
              </w:rPr>
              <w:t>Students will evaluate literary devices to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2F197E">
              <w:rPr>
                <w:rFonts w:ascii="Times New Roman" w:eastAsia="Calibri" w:hAnsi="Times New Roman" w:cs="Times New Roman"/>
                <w:sz w:val="20"/>
                <w:szCs w:val="18"/>
              </w:rPr>
              <w:t>support interpretations of literary texts: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simile, metaphor, personification, onomatopoeia, hyperbole, imagery, symbolism, tone.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30A6F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44C9E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C32D4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069203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70A34873" w14:textId="77777777" w:rsidTr="002F197E">
        <w:trPr>
          <w:trHeight w:hRule="exact" w:val="36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03ED9" w14:textId="77777777" w:rsidR="00104B79" w:rsidRPr="00AF33DB" w:rsidRDefault="002F197E" w:rsidP="00F775BC">
            <w:pPr>
              <w:pStyle w:val="TableParagraph"/>
              <w:spacing w:line="267" w:lineRule="exact"/>
              <w:ind w:left="246" w:hanging="251"/>
              <w:jc w:val="center"/>
              <w:rPr>
                <w:rFonts w:ascii="Times New Roman" w:eastAsia="Calibri" w:hAnsi="Times New Roman" w:cs="Times New Roman"/>
              </w:rPr>
            </w:pPr>
            <w:r w:rsidRPr="002F197E">
              <w:rPr>
                <w:rFonts w:ascii="Times New Roman" w:eastAsia="Calibri" w:hAnsi="Times New Roman" w:cs="Times New Roman"/>
              </w:rPr>
              <w:t>6.3.R.5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807BD" w14:textId="77777777" w:rsidR="00104B79" w:rsidRPr="00270783" w:rsidRDefault="002F197E" w:rsidP="002F197E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2F197E">
              <w:rPr>
                <w:rFonts w:ascii="Times New Roman" w:eastAsia="Calibri" w:hAnsi="Times New Roman" w:cs="Times New Roman"/>
                <w:sz w:val="20"/>
                <w:szCs w:val="18"/>
              </w:rPr>
              <w:t>Students will categorize facts included in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2F197E">
              <w:rPr>
                <w:rFonts w:ascii="Times New Roman" w:eastAsia="Calibri" w:hAnsi="Times New Roman" w:cs="Times New Roman"/>
                <w:sz w:val="20"/>
                <w:szCs w:val="18"/>
              </w:rPr>
              <w:t>an argument as for or against an issue.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DAFA2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7A8C1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1B1DA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0EBCF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03124B29" w14:textId="77777777" w:rsidTr="008B1BAF">
        <w:trPr>
          <w:trHeight w:hRule="exact" w:val="80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F6554" w14:textId="77777777" w:rsidR="00104B79" w:rsidRPr="00AF33DB" w:rsidRDefault="002F197E" w:rsidP="00F775BC">
            <w:pPr>
              <w:pStyle w:val="TableParagraph"/>
              <w:spacing w:line="264" w:lineRule="exact"/>
              <w:ind w:left="225" w:hanging="251"/>
              <w:jc w:val="center"/>
              <w:rPr>
                <w:rFonts w:ascii="Times New Roman" w:eastAsia="Calibri" w:hAnsi="Times New Roman" w:cs="Times New Roman"/>
              </w:rPr>
            </w:pPr>
            <w:r w:rsidRPr="002F197E">
              <w:rPr>
                <w:rFonts w:ascii="Times New Roman" w:eastAsia="Calibri" w:hAnsi="Times New Roman" w:cs="Times New Roman"/>
              </w:rPr>
              <w:t>6.3.R.6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F239B" w14:textId="77777777" w:rsidR="002F197E" w:rsidRPr="002F197E" w:rsidRDefault="002F197E" w:rsidP="002F197E">
            <w:pPr>
              <w:pStyle w:val="TableParagraph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2F197E">
              <w:rPr>
                <w:rFonts w:ascii="Times New Roman" w:eastAsia="Calibri" w:hAnsi="Times New Roman" w:cs="Times New Roman"/>
                <w:sz w:val="20"/>
                <w:szCs w:val="18"/>
              </w:rPr>
              <w:t>Students will analyze the structures of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2F197E">
              <w:rPr>
                <w:rFonts w:ascii="Times New Roman" w:eastAsia="Calibri" w:hAnsi="Times New Roman" w:cs="Times New Roman"/>
                <w:sz w:val="20"/>
                <w:szCs w:val="18"/>
              </w:rPr>
              <w:t>texts (e.g., description,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2F197E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compare/contrast, 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s</w:t>
            </w:r>
            <w:r w:rsidRPr="002F197E">
              <w:rPr>
                <w:rFonts w:ascii="Times New Roman" w:eastAsia="Calibri" w:hAnsi="Times New Roman" w:cs="Times New Roman"/>
                <w:sz w:val="20"/>
                <w:szCs w:val="18"/>
              </w:rPr>
              <w:t>equential,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2F197E">
              <w:rPr>
                <w:rFonts w:ascii="Times New Roman" w:eastAsia="Calibri" w:hAnsi="Times New Roman" w:cs="Times New Roman"/>
                <w:sz w:val="20"/>
                <w:szCs w:val="18"/>
              </w:rPr>
              <w:t>problem/solution, cause/effect) and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2F197E">
              <w:rPr>
                <w:rFonts w:ascii="Times New Roman" w:eastAsia="Calibri" w:hAnsi="Times New Roman" w:cs="Times New Roman"/>
                <w:sz w:val="20"/>
                <w:szCs w:val="18"/>
              </w:rPr>
              <w:t>content by making inferences about</w:t>
            </w:r>
          </w:p>
          <w:p w14:paraId="7685ADD9" w14:textId="77777777" w:rsidR="00104B79" w:rsidRPr="00270783" w:rsidRDefault="002F197E" w:rsidP="002F197E">
            <w:pPr>
              <w:pStyle w:val="TableParagraph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2F197E">
              <w:rPr>
                <w:rFonts w:ascii="Times New Roman" w:eastAsia="Calibri" w:hAnsi="Times New Roman" w:cs="Times New Roman"/>
                <w:sz w:val="20"/>
                <w:szCs w:val="18"/>
              </w:rPr>
              <w:t>texts and use textual evidence to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2F197E">
              <w:rPr>
                <w:rFonts w:ascii="Times New Roman" w:eastAsia="Calibri" w:hAnsi="Times New Roman" w:cs="Times New Roman"/>
                <w:sz w:val="20"/>
                <w:szCs w:val="18"/>
              </w:rPr>
              <w:t>support understanding.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B550C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A608A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643EE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8F6D7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06CE5842" w14:textId="77777777" w:rsidTr="002F197E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A0815" w14:textId="77777777" w:rsidR="00104B79" w:rsidRPr="00AF33DB" w:rsidRDefault="002F197E" w:rsidP="00F775BC">
            <w:pPr>
              <w:pStyle w:val="TableParagraph"/>
              <w:spacing w:line="264" w:lineRule="exact"/>
              <w:ind w:left="201" w:hanging="251"/>
              <w:jc w:val="center"/>
              <w:rPr>
                <w:rFonts w:ascii="Times New Roman" w:eastAsia="Calibri" w:hAnsi="Times New Roman" w:cs="Times New Roman"/>
              </w:rPr>
            </w:pPr>
            <w:r w:rsidRPr="002F197E">
              <w:rPr>
                <w:rFonts w:ascii="Times New Roman" w:eastAsia="Calibri" w:hAnsi="Times New Roman" w:cs="Times New Roman"/>
              </w:rPr>
              <w:t>6.3.R.7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50392" w14:textId="77777777" w:rsidR="002F197E" w:rsidRPr="002F197E" w:rsidRDefault="002F197E" w:rsidP="002F197E">
            <w:pPr>
              <w:pStyle w:val="TableParagraph"/>
              <w:ind w:left="102" w:right="317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2F197E">
              <w:rPr>
                <w:rFonts w:ascii="Times New Roman" w:eastAsia="Calibri" w:hAnsi="Times New Roman" w:cs="Times New Roman"/>
                <w:sz w:val="20"/>
                <w:szCs w:val="18"/>
              </w:rPr>
              <w:t>Students will analyze texts and ideas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2F197E">
              <w:rPr>
                <w:rFonts w:ascii="Times New Roman" w:eastAsia="Calibri" w:hAnsi="Times New Roman" w:cs="Times New Roman"/>
                <w:sz w:val="20"/>
                <w:szCs w:val="18"/>
              </w:rPr>
              <w:t>within and between texts and provide</w:t>
            </w:r>
          </w:p>
          <w:p w14:paraId="1616BED9" w14:textId="77777777" w:rsidR="00104B79" w:rsidRPr="00270783" w:rsidRDefault="002F197E" w:rsidP="002F197E">
            <w:pPr>
              <w:pStyle w:val="TableParagraph"/>
              <w:ind w:left="102" w:right="317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2F197E">
              <w:rPr>
                <w:rFonts w:ascii="Times New Roman" w:eastAsia="Calibri" w:hAnsi="Times New Roman" w:cs="Times New Roman"/>
                <w:sz w:val="20"/>
                <w:szCs w:val="18"/>
              </w:rPr>
              <w:t>textual evidence to support their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2F197E">
              <w:rPr>
                <w:rFonts w:ascii="Times New Roman" w:eastAsia="Calibri" w:hAnsi="Times New Roman" w:cs="Times New Roman"/>
                <w:sz w:val="20"/>
                <w:szCs w:val="18"/>
              </w:rPr>
              <w:t>inferences.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45743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4634F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2897E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18A2B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4B8D22D9" w14:textId="77777777" w:rsidTr="008B1BAF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C9E24" w14:textId="77777777" w:rsidR="00104B79" w:rsidRPr="003F114C" w:rsidRDefault="002F197E" w:rsidP="00F775BC">
            <w:pPr>
              <w:pStyle w:val="TableParagraph"/>
              <w:spacing w:line="291" w:lineRule="exact"/>
              <w:ind w:left="148" w:hanging="251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F197E">
              <w:rPr>
                <w:rFonts w:ascii="Times New Roman" w:eastAsia="Calibri" w:hAnsi="Times New Roman" w:cs="Times New Roman"/>
                <w:szCs w:val="24"/>
              </w:rPr>
              <w:t>6.4.R.1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B8D77" w14:textId="77777777" w:rsidR="002F197E" w:rsidRPr="002F197E" w:rsidRDefault="002F197E" w:rsidP="002F197E">
            <w:pPr>
              <w:pStyle w:val="TableParagraph"/>
              <w:ind w:left="102" w:right="16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2F197E">
              <w:rPr>
                <w:rFonts w:ascii="Times New Roman" w:eastAsia="Calibri" w:hAnsi="Times New Roman" w:cs="Times New Roman"/>
                <w:sz w:val="20"/>
                <w:szCs w:val="18"/>
              </w:rPr>
              <w:t>Students will increase knowledge of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2F197E">
              <w:rPr>
                <w:rFonts w:ascii="Times New Roman" w:eastAsia="Calibri" w:hAnsi="Times New Roman" w:cs="Times New Roman"/>
                <w:sz w:val="20"/>
                <w:szCs w:val="18"/>
              </w:rPr>
              <w:t>academic, domain-appropriate, grade-level</w:t>
            </w:r>
          </w:p>
          <w:p w14:paraId="589EE585" w14:textId="77777777" w:rsidR="00104B79" w:rsidRPr="00270783" w:rsidRDefault="002F197E" w:rsidP="002F197E">
            <w:pPr>
              <w:pStyle w:val="TableParagraph"/>
              <w:ind w:left="102" w:right="16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2F197E">
              <w:rPr>
                <w:rFonts w:ascii="Times New Roman" w:eastAsia="Calibri" w:hAnsi="Times New Roman" w:cs="Times New Roman"/>
                <w:sz w:val="20"/>
                <w:szCs w:val="18"/>
              </w:rPr>
              <w:t>vocabulary to infer meaning of grade-level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2F197E">
              <w:rPr>
                <w:rFonts w:ascii="Times New Roman" w:eastAsia="Calibri" w:hAnsi="Times New Roman" w:cs="Times New Roman"/>
                <w:sz w:val="20"/>
                <w:szCs w:val="18"/>
              </w:rPr>
              <w:t>text.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8109B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1FCBA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92D0E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5268D9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2D868107" w14:textId="77777777" w:rsidTr="003F114C">
        <w:trPr>
          <w:trHeight w:hRule="exact" w:val="53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ECCC2" w14:textId="77777777" w:rsidR="00104B79" w:rsidRPr="003F114C" w:rsidRDefault="002F197E" w:rsidP="00F775BC">
            <w:pPr>
              <w:pStyle w:val="TableParagraph"/>
              <w:spacing w:line="292" w:lineRule="exact"/>
              <w:ind w:left="225" w:hanging="251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F197E">
              <w:rPr>
                <w:rFonts w:ascii="Times New Roman" w:eastAsia="Calibri" w:hAnsi="Times New Roman" w:cs="Times New Roman"/>
                <w:szCs w:val="24"/>
              </w:rPr>
              <w:t>6.4.R.2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1CD80" w14:textId="77777777" w:rsidR="002F197E" w:rsidRPr="002F197E" w:rsidRDefault="002F197E" w:rsidP="002F197E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2F197E">
              <w:rPr>
                <w:rFonts w:ascii="Times New Roman" w:eastAsia="Calibri" w:hAnsi="Times New Roman" w:cs="Times New Roman"/>
                <w:sz w:val="20"/>
                <w:szCs w:val="18"/>
              </w:rPr>
              <w:t>Students will use word parts (e.g., affixes,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2F197E">
              <w:rPr>
                <w:rFonts w:ascii="Times New Roman" w:eastAsia="Calibri" w:hAnsi="Times New Roman" w:cs="Times New Roman"/>
                <w:sz w:val="20"/>
                <w:szCs w:val="18"/>
              </w:rPr>
              <w:t>Greek and Latin roots, stems) to define and</w:t>
            </w:r>
          </w:p>
          <w:p w14:paraId="5DB5629E" w14:textId="77777777" w:rsidR="00104B79" w:rsidRPr="00270783" w:rsidRDefault="002F197E" w:rsidP="002F197E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2F197E">
              <w:rPr>
                <w:rFonts w:ascii="Times New Roman" w:eastAsia="Calibri" w:hAnsi="Times New Roman" w:cs="Times New Roman"/>
                <w:sz w:val="20"/>
                <w:szCs w:val="18"/>
              </w:rPr>
              <w:t>determine the meaning of increasingly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2F197E">
              <w:rPr>
                <w:rFonts w:ascii="Times New Roman" w:eastAsia="Calibri" w:hAnsi="Times New Roman" w:cs="Times New Roman"/>
                <w:sz w:val="20"/>
                <w:szCs w:val="18"/>
              </w:rPr>
              <w:t>complex words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538CE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0FA20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85571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2DC9F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58922826" w14:textId="77777777" w:rsidTr="003F114C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0A50A" w14:textId="77777777" w:rsidR="00104B79" w:rsidRPr="003F114C" w:rsidRDefault="002F197E" w:rsidP="00F775BC">
            <w:pPr>
              <w:pStyle w:val="TableParagraph"/>
              <w:spacing w:line="291" w:lineRule="exact"/>
              <w:ind w:left="237" w:hanging="251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F197E">
              <w:rPr>
                <w:rFonts w:ascii="Times New Roman" w:eastAsia="Calibri" w:hAnsi="Times New Roman" w:cs="Times New Roman"/>
                <w:szCs w:val="24"/>
              </w:rPr>
              <w:t>6.4.R.3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82CA6" w14:textId="77777777" w:rsidR="00104B79" w:rsidRPr="00270783" w:rsidRDefault="002F197E" w:rsidP="002F197E">
            <w:pPr>
              <w:pStyle w:val="TableParagraph"/>
              <w:ind w:left="90" w:right="7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2F197E">
              <w:rPr>
                <w:rFonts w:ascii="Times New Roman" w:eastAsia="Calibri" w:hAnsi="Times New Roman" w:cs="Times New Roman"/>
                <w:sz w:val="20"/>
                <w:szCs w:val="18"/>
              </w:rPr>
              <w:t>Students will use context clues to determine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2F197E">
              <w:rPr>
                <w:rFonts w:ascii="Times New Roman" w:eastAsia="Calibri" w:hAnsi="Times New Roman" w:cs="Times New Roman"/>
                <w:sz w:val="20"/>
                <w:szCs w:val="18"/>
              </w:rPr>
              <w:t>or clarify the meaning of words or distinguish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2F197E">
              <w:rPr>
                <w:rFonts w:ascii="Times New Roman" w:eastAsia="Calibri" w:hAnsi="Times New Roman" w:cs="Times New Roman"/>
                <w:sz w:val="20"/>
                <w:szCs w:val="18"/>
              </w:rPr>
              <w:t>among multiple-meaning words.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5C919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0BA64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B8757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3D57E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492CE1DE" w14:textId="77777777" w:rsidTr="006D33BF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B30CA" w14:textId="77777777" w:rsidR="00104B79" w:rsidRPr="003F114C" w:rsidRDefault="002F197E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F197E">
              <w:rPr>
                <w:rFonts w:ascii="Times New Roman" w:eastAsia="Calibri" w:hAnsi="Times New Roman" w:cs="Times New Roman"/>
                <w:szCs w:val="24"/>
              </w:rPr>
              <w:t>6.4.R.4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BA04F" w14:textId="77777777" w:rsidR="002F197E" w:rsidRPr="002F197E" w:rsidRDefault="002F197E" w:rsidP="002F197E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2F197E">
              <w:rPr>
                <w:rFonts w:ascii="Times New Roman" w:eastAsia="Calibri" w:hAnsi="Times New Roman" w:cs="Times New Roman"/>
                <w:sz w:val="20"/>
                <w:szCs w:val="18"/>
              </w:rPr>
              <w:t>Students will infer the relationships among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2F197E">
              <w:rPr>
                <w:rFonts w:ascii="Times New Roman" w:eastAsia="Calibri" w:hAnsi="Times New Roman" w:cs="Times New Roman"/>
                <w:sz w:val="20"/>
                <w:szCs w:val="18"/>
              </w:rPr>
              <w:t>words with multiple meanings, including</w:t>
            </w:r>
          </w:p>
          <w:p w14:paraId="24B1B1F8" w14:textId="77777777" w:rsidR="00104B79" w:rsidRPr="00270783" w:rsidRDefault="002F197E" w:rsidP="002F197E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2F197E">
              <w:rPr>
                <w:rFonts w:ascii="Times New Roman" w:eastAsia="Calibri" w:hAnsi="Times New Roman" w:cs="Times New Roman"/>
                <w:sz w:val="20"/>
                <w:szCs w:val="18"/>
              </w:rPr>
              <w:t>synonyms, antonyms, analogies, and more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2F197E">
              <w:rPr>
                <w:rFonts w:ascii="Times New Roman" w:eastAsia="Calibri" w:hAnsi="Times New Roman" w:cs="Times New Roman"/>
                <w:sz w:val="20"/>
                <w:szCs w:val="18"/>
              </w:rPr>
              <w:t>complex homographs and homonyms.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54492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47638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832BD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1F41D3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264F1DF7" w14:textId="77777777" w:rsidTr="008B1BAF">
        <w:trPr>
          <w:trHeight w:hRule="exact" w:val="80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1CD8D" w14:textId="77777777" w:rsidR="00104B79" w:rsidRPr="003F114C" w:rsidRDefault="002F197E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F197E">
              <w:rPr>
                <w:rFonts w:ascii="Times New Roman" w:eastAsia="Calibri" w:hAnsi="Times New Roman" w:cs="Times New Roman"/>
                <w:szCs w:val="24"/>
              </w:rPr>
              <w:t>6.4.R.5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77423" w14:textId="77777777" w:rsidR="002F197E" w:rsidRPr="002F197E" w:rsidRDefault="002F197E" w:rsidP="002F197E">
            <w:pPr>
              <w:pStyle w:val="TableParagraph"/>
              <w:ind w:left="102" w:right="16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2F197E">
              <w:rPr>
                <w:rFonts w:ascii="Times New Roman" w:eastAsia="Calibri" w:hAnsi="Times New Roman" w:cs="Times New Roman"/>
                <w:sz w:val="20"/>
                <w:szCs w:val="18"/>
              </w:rPr>
              <w:t>Students will use a dictionary, glossary, or a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2F197E">
              <w:rPr>
                <w:rFonts w:ascii="Times New Roman" w:eastAsia="Calibri" w:hAnsi="Times New Roman" w:cs="Times New Roman"/>
                <w:sz w:val="20"/>
                <w:szCs w:val="18"/>
              </w:rPr>
              <w:t>thesaurus (print and/or electronic) to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2F197E">
              <w:rPr>
                <w:rFonts w:ascii="Times New Roman" w:eastAsia="Calibri" w:hAnsi="Times New Roman" w:cs="Times New Roman"/>
                <w:sz w:val="20"/>
                <w:szCs w:val="18"/>
              </w:rPr>
              <w:t>determine or clarify the meanings,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2F197E">
              <w:rPr>
                <w:rFonts w:ascii="Times New Roman" w:eastAsia="Calibri" w:hAnsi="Times New Roman" w:cs="Times New Roman"/>
                <w:sz w:val="20"/>
                <w:szCs w:val="18"/>
              </w:rPr>
              <w:t>syllabication, pronunciation, synonyms, and</w:t>
            </w:r>
          </w:p>
          <w:p w14:paraId="3B4F3B5B" w14:textId="77777777" w:rsidR="00104B79" w:rsidRPr="00270783" w:rsidRDefault="002F197E" w:rsidP="002F197E">
            <w:pPr>
              <w:pStyle w:val="TableParagraph"/>
              <w:ind w:left="102" w:right="16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2F197E">
              <w:rPr>
                <w:rFonts w:ascii="Times New Roman" w:eastAsia="Calibri" w:hAnsi="Times New Roman" w:cs="Times New Roman"/>
                <w:sz w:val="20"/>
                <w:szCs w:val="18"/>
              </w:rPr>
              <w:t>parts of speech of words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4E753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B501D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D5721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46ABA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5E84CA48" w14:textId="77777777" w:rsidTr="00B45BEB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D4FA4" w14:textId="77777777" w:rsidR="009627B4" w:rsidRPr="003F114C" w:rsidRDefault="00CB4997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B4997">
              <w:rPr>
                <w:rFonts w:ascii="Times New Roman" w:eastAsia="Calibri" w:hAnsi="Times New Roman" w:cs="Times New Roman"/>
                <w:szCs w:val="24"/>
              </w:rPr>
              <w:t>6.5.R.1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52848" w14:textId="77777777" w:rsidR="00CB4997" w:rsidRPr="00CB4997" w:rsidRDefault="00CB4997" w:rsidP="00CB4997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CB4997">
              <w:rPr>
                <w:rFonts w:ascii="Times New Roman" w:eastAsia="Calibri" w:hAnsi="Times New Roman" w:cs="Times New Roman"/>
                <w:sz w:val="20"/>
                <w:szCs w:val="18"/>
              </w:rPr>
              <w:t>Students will recognize simple and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CB4997">
              <w:rPr>
                <w:rFonts w:ascii="Times New Roman" w:eastAsia="Calibri" w:hAnsi="Times New Roman" w:cs="Times New Roman"/>
                <w:sz w:val="20"/>
                <w:szCs w:val="18"/>
              </w:rPr>
              <w:t>compound sentences to signal</w:t>
            </w:r>
          </w:p>
          <w:p w14:paraId="4F874CF7" w14:textId="77777777" w:rsidR="00104B79" w:rsidRPr="00270783" w:rsidRDefault="00CB4997" w:rsidP="00CB4997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CB4997">
              <w:rPr>
                <w:rFonts w:ascii="Times New Roman" w:eastAsia="Calibri" w:hAnsi="Times New Roman" w:cs="Times New Roman"/>
                <w:sz w:val="20"/>
                <w:szCs w:val="18"/>
              </w:rPr>
              <w:t>differing relationships among ideas.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A06E7C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B3AD9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D92B0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14D71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5F85187F" w14:textId="77777777" w:rsidTr="008B1BAF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10B04" w14:textId="77777777" w:rsidR="00104B79" w:rsidRPr="003F114C" w:rsidRDefault="00CB4997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B4997">
              <w:rPr>
                <w:rFonts w:ascii="Times New Roman" w:eastAsia="Calibri" w:hAnsi="Times New Roman" w:cs="Times New Roman"/>
                <w:szCs w:val="24"/>
              </w:rPr>
              <w:t>6.5.R.2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070A4" w14:textId="77777777" w:rsidR="00104B79" w:rsidRPr="00270783" w:rsidRDefault="00CB4997" w:rsidP="00CB4997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CB4997">
              <w:rPr>
                <w:rFonts w:ascii="Times New Roman" w:eastAsia="Calibri" w:hAnsi="Times New Roman" w:cs="Times New Roman"/>
                <w:sz w:val="20"/>
                <w:szCs w:val="18"/>
              </w:rPr>
              <w:t>Students will recognize verb tense to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CB4997">
              <w:rPr>
                <w:rFonts w:ascii="Times New Roman" w:eastAsia="Calibri" w:hAnsi="Times New Roman" w:cs="Times New Roman"/>
                <w:sz w:val="20"/>
                <w:szCs w:val="18"/>
              </w:rPr>
              <w:t>signify various times, sequences,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CB4997">
              <w:rPr>
                <w:rFonts w:ascii="Times New Roman" w:eastAsia="Calibri" w:hAnsi="Times New Roman" w:cs="Times New Roman"/>
                <w:sz w:val="20"/>
                <w:szCs w:val="18"/>
              </w:rPr>
              <w:t>states, and conditions in text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E3BC3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978F2B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5C2A9B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B48D0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2D4A48B2" w14:textId="77777777" w:rsidTr="008B1BAF">
        <w:trPr>
          <w:trHeight w:hRule="exact" w:val="35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99E2D" w14:textId="77777777" w:rsidR="00104B79" w:rsidRPr="003F114C" w:rsidRDefault="00CB4997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B4997">
              <w:rPr>
                <w:rFonts w:ascii="Times New Roman" w:eastAsia="Calibri" w:hAnsi="Times New Roman" w:cs="Times New Roman"/>
                <w:szCs w:val="24"/>
              </w:rPr>
              <w:t>6.5.R.3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5D640" w14:textId="77777777" w:rsidR="00104B79" w:rsidRPr="00270783" w:rsidRDefault="00CB4997" w:rsidP="00CB4997">
            <w:pPr>
              <w:pStyle w:val="TableParagraph"/>
              <w:tabs>
                <w:tab w:val="left" w:pos="2650"/>
              </w:tabs>
              <w:ind w:left="90" w:right="389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CB4997">
              <w:rPr>
                <w:rFonts w:ascii="Times New Roman" w:eastAsia="Calibri" w:hAnsi="Times New Roman" w:cs="Times New Roman"/>
                <w:sz w:val="20"/>
                <w:szCs w:val="18"/>
              </w:rPr>
              <w:t>Students will recognize the subject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CB4997">
              <w:rPr>
                <w:rFonts w:ascii="Times New Roman" w:eastAsia="Calibri" w:hAnsi="Times New Roman" w:cs="Times New Roman"/>
                <w:sz w:val="20"/>
                <w:szCs w:val="18"/>
              </w:rPr>
              <w:t>and verb agreement.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92E0A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818D8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DB677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DBC36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85171F" w:rsidRPr="00AF33DB" w14:paraId="69F3776B" w14:textId="77777777" w:rsidTr="0085171F">
        <w:trPr>
          <w:trHeight w:hRule="exact" w:val="561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D3AFC8" w14:textId="77777777" w:rsidR="0085171F" w:rsidRPr="00CB4997" w:rsidRDefault="0085171F" w:rsidP="007075A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6.6.R.1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B3A55" w14:textId="77777777" w:rsidR="0085171F" w:rsidRPr="007149DF" w:rsidRDefault="0085171F" w:rsidP="007075AF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149DF">
              <w:rPr>
                <w:rFonts w:ascii="Times New Roman" w:eastAsia="Calibri" w:hAnsi="Times New Roman" w:cs="Times New Roman"/>
                <w:sz w:val="20"/>
                <w:szCs w:val="18"/>
              </w:rPr>
              <w:t>Students will use their own viable research questions to find information about a</w:t>
            </w:r>
          </w:p>
          <w:p w14:paraId="4AC9D54D" w14:textId="77777777" w:rsidR="0085171F" w:rsidRPr="00CB4997" w:rsidRDefault="0085171F" w:rsidP="007075AF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149DF">
              <w:rPr>
                <w:rFonts w:ascii="Times New Roman" w:eastAsia="Calibri" w:hAnsi="Times New Roman" w:cs="Times New Roman"/>
                <w:sz w:val="20"/>
                <w:szCs w:val="18"/>
              </w:rPr>
              <w:t>specific topic.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8BFB8" w14:textId="77777777" w:rsidR="0085171F" w:rsidRPr="00AF33DB" w:rsidRDefault="00851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AFBA08" w14:textId="77777777" w:rsidR="0085171F" w:rsidRPr="00AF33DB" w:rsidRDefault="00851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083A0" w14:textId="77777777" w:rsidR="0085171F" w:rsidRPr="00AF33DB" w:rsidRDefault="00851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645DF" w14:textId="77777777" w:rsidR="0085171F" w:rsidRPr="00AF33DB" w:rsidRDefault="0085171F">
            <w:pPr>
              <w:rPr>
                <w:rFonts w:ascii="Times New Roman" w:hAnsi="Times New Roman" w:cs="Times New Roman"/>
              </w:rPr>
            </w:pPr>
          </w:p>
        </w:tc>
      </w:tr>
      <w:tr w:rsidR="0085171F" w:rsidRPr="00AF33DB" w14:paraId="53342C32" w14:textId="77777777" w:rsidTr="0085171F">
        <w:trPr>
          <w:trHeight w:hRule="exact" w:val="53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392401" w14:textId="77777777" w:rsidR="0085171F" w:rsidRPr="00CB4997" w:rsidRDefault="0085171F" w:rsidP="007075A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6.6.R.2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715EC" w14:textId="77777777" w:rsidR="0085171F" w:rsidRPr="00CB4997" w:rsidRDefault="0085171F" w:rsidP="007075AF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149DF">
              <w:rPr>
                <w:rFonts w:ascii="Times New Roman" w:eastAsia="Calibri" w:hAnsi="Times New Roman" w:cs="Times New Roman"/>
                <w:sz w:val="20"/>
                <w:szCs w:val="18"/>
              </w:rPr>
              <w:t>Students will record and organize information from various primary and secondary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7149DF">
              <w:rPr>
                <w:rFonts w:ascii="Times New Roman" w:eastAsia="Calibri" w:hAnsi="Times New Roman" w:cs="Times New Roman"/>
                <w:sz w:val="20"/>
                <w:szCs w:val="18"/>
              </w:rPr>
              <w:t>sources (e.g., print and digital).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0FD97" w14:textId="77777777" w:rsidR="0085171F" w:rsidRPr="00AF33DB" w:rsidRDefault="00851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D5143" w14:textId="77777777" w:rsidR="0085171F" w:rsidRPr="00AF33DB" w:rsidRDefault="00851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35527" w14:textId="77777777" w:rsidR="0085171F" w:rsidRPr="00AF33DB" w:rsidRDefault="00851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67C88" w14:textId="77777777" w:rsidR="0085171F" w:rsidRPr="00AF33DB" w:rsidRDefault="0085171F">
            <w:pPr>
              <w:rPr>
                <w:rFonts w:ascii="Times New Roman" w:hAnsi="Times New Roman" w:cs="Times New Roman"/>
              </w:rPr>
            </w:pPr>
          </w:p>
        </w:tc>
      </w:tr>
      <w:tr w:rsidR="0085171F" w:rsidRPr="00AF33DB" w14:paraId="68EFAE1A" w14:textId="77777777" w:rsidTr="0085171F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905C40" w14:textId="77777777" w:rsidR="0085171F" w:rsidRPr="00CB4997" w:rsidRDefault="0085171F" w:rsidP="007075AF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6.6.R.3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FADD0" w14:textId="77777777" w:rsidR="0085171F" w:rsidRPr="007149DF" w:rsidRDefault="0085171F" w:rsidP="007075AF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149DF">
              <w:rPr>
                <w:rFonts w:ascii="Times New Roman" w:eastAsia="Calibri" w:hAnsi="Times New Roman" w:cs="Times New Roman"/>
                <w:sz w:val="20"/>
                <w:szCs w:val="18"/>
              </w:rPr>
              <w:t>Students will determine the relevance, reliability, and validity of the information</w:t>
            </w:r>
          </w:p>
          <w:p w14:paraId="542BBEA2" w14:textId="77777777" w:rsidR="0085171F" w:rsidRPr="00CB4997" w:rsidRDefault="0085171F" w:rsidP="007075AF">
            <w:pPr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149DF">
              <w:rPr>
                <w:rFonts w:ascii="Times New Roman" w:eastAsia="Calibri" w:hAnsi="Times New Roman" w:cs="Times New Roman"/>
                <w:sz w:val="20"/>
                <w:szCs w:val="18"/>
              </w:rPr>
              <w:t>gathered.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D1DED" w14:textId="77777777" w:rsidR="0085171F" w:rsidRPr="00AF33DB" w:rsidRDefault="00851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1D51B" w14:textId="77777777" w:rsidR="0085171F" w:rsidRPr="00AF33DB" w:rsidRDefault="00851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935A3" w14:textId="77777777" w:rsidR="0085171F" w:rsidRPr="00AF33DB" w:rsidRDefault="00851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B9D56" w14:textId="77777777" w:rsidR="0085171F" w:rsidRPr="00AF33DB" w:rsidRDefault="0085171F">
            <w:pPr>
              <w:rPr>
                <w:rFonts w:ascii="Times New Roman" w:hAnsi="Times New Roman" w:cs="Times New Roman"/>
              </w:rPr>
            </w:pPr>
          </w:p>
        </w:tc>
      </w:tr>
    </w:tbl>
    <w:p w14:paraId="04ED0859" w14:textId="77777777" w:rsidR="00667811" w:rsidRDefault="00667811" w:rsidP="00667811">
      <w:pPr>
        <w:spacing w:before="240" w:line="193" w:lineRule="exact"/>
        <w:ind w:left="220"/>
        <w:rPr>
          <w:rFonts w:ascii="Times New Roman" w:eastAsia="Calibri" w:hAnsi="Times New Roman" w:cs="Times New Roman"/>
          <w:sz w:val="16"/>
          <w:szCs w:val="16"/>
        </w:rPr>
      </w:pPr>
      <w:bookmarkStart w:id="2" w:name="_Hlk527552235"/>
      <w:r>
        <w:rPr>
          <w:rFonts w:ascii="Times New Roman" w:eastAsia="Arial" w:hAnsi="Times New Roman" w:cs="Times New Roman"/>
          <w:spacing w:val="-1"/>
          <w:sz w:val="16"/>
          <w:szCs w:val="16"/>
        </w:rPr>
        <w:t>●</w:t>
      </w:r>
      <w:r>
        <w:t xml:space="preserve"> </w:t>
      </w:r>
      <w:r>
        <w:rPr>
          <w:rFonts w:ascii="Times New Roman" w:eastAsia="Calibri" w:hAnsi="Times New Roman" w:cs="Times New Roman"/>
          <w:spacing w:val="-1"/>
          <w:sz w:val="18"/>
          <w:szCs w:val="16"/>
        </w:rPr>
        <w:t>Unmarked boxes in the table are objectives that had not been assessed as of report date.</w:t>
      </w:r>
    </w:p>
    <w:bookmarkEnd w:id="2"/>
    <w:p w14:paraId="40DA42C4" w14:textId="77777777" w:rsidR="00104B79" w:rsidRDefault="00104B79" w:rsidP="00667811">
      <w:pPr>
        <w:spacing w:line="193" w:lineRule="exact"/>
        <w:ind w:left="220"/>
        <w:rPr>
          <w:rFonts w:ascii="Calibri" w:eastAsia="Calibri" w:hAnsi="Calibri" w:cs="Calibri"/>
          <w:sz w:val="19"/>
          <w:szCs w:val="19"/>
        </w:rPr>
      </w:pPr>
    </w:p>
    <w:sectPr w:rsidR="00104B79" w:rsidSect="00270783">
      <w:headerReference w:type="default" r:id="rId6"/>
      <w:footerReference w:type="default" r:id="rId7"/>
      <w:type w:val="continuous"/>
      <w:pgSz w:w="12240" w:h="15840"/>
      <w:pgMar w:top="1152" w:right="864" w:bottom="274" w:left="12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5ECCD" w14:textId="77777777" w:rsidR="000806A9" w:rsidRDefault="000806A9" w:rsidP="000806A9">
      <w:r>
        <w:separator/>
      </w:r>
    </w:p>
  </w:endnote>
  <w:endnote w:type="continuationSeparator" w:id="0">
    <w:p w14:paraId="7D190DDB" w14:textId="77777777" w:rsidR="000806A9" w:rsidRDefault="000806A9" w:rsidP="00080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3A2C2" w14:textId="3C42B952" w:rsidR="000806A9" w:rsidRPr="00667811" w:rsidRDefault="00667811" w:rsidP="00667811">
    <w:pPr>
      <w:pStyle w:val="Footer"/>
    </w:pPr>
    <w:bookmarkStart w:id="3" w:name="_Hlk527552215"/>
    <w:bookmarkStart w:id="4" w:name="_Hlk527552216"/>
    <w:r>
      <w:ptab w:relativeTo="margin" w:alignment="center" w:leader="none"/>
    </w:r>
    <w:r>
      <w:ptab w:relativeTo="margin" w:alignment="right" w:leader="none"/>
    </w:r>
    <w:r>
      <w:rPr>
        <w:rFonts w:ascii="Times New Roman" w:hAnsi="Times New Roman" w:cs="Times New Roman"/>
        <w:sz w:val="20"/>
      </w:rPr>
      <w:t>© 2018 Alpha Plus Systems, Inc.</w:t>
    </w:r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02063" w14:textId="77777777" w:rsidR="000806A9" w:rsidRDefault="000806A9" w:rsidP="000806A9">
      <w:r>
        <w:separator/>
      </w:r>
    </w:p>
  </w:footnote>
  <w:footnote w:type="continuationSeparator" w:id="0">
    <w:p w14:paraId="07A3C0BD" w14:textId="77777777" w:rsidR="000806A9" w:rsidRDefault="000806A9" w:rsidP="00080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98A25" w14:textId="394EAA90" w:rsidR="0069445C" w:rsidRDefault="0069445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9F2315A" wp14:editId="10DF917B">
          <wp:simplePos x="0" y="0"/>
          <wp:positionH relativeFrom="column">
            <wp:posOffset>3810</wp:posOffset>
          </wp:positionH>
          <wp:positionV relativeFrom="paragraph">
            <wp:posOffset>-200025</wp:posOffset>
          </wp:positionV>
          <wp:extent cx="1463040" cy="405765"/>
          <wp:effectExtent l="0" t="0" r="3810" b="0"/>
          <wp:wrapTight wrapText="bothSides">
            <wp:wrapPolygon edited="0">
              <wp:start x="0" y="0"/>
              <wp:lineTo x="0" y="20282"/>
              <wp:lineTo x="21375" y="20282"/>
              <wp:lineTo x="21375" y="0"/>
              <wp:lineTo x="0" y="0"/>
            </wp:wrapPolygon>
          </wp:wrapTight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405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B79"/>
    <w:rsid w:val="00042B62"/>
    <w:rsid w:val="000501A6"/>
    <w:rsid w:val="00055889"/>
    <w:rsid w:val="00074C72"/>
    <w:rsid w:val="000806A9"/>
    <w:rsid w:val="0009405B"/>
    <w:rsid w:val="000C35CF"/>
    <w:rsid w:val="000D3C44"/>
    <w:rsid w:val="000D6640"/>
    <w:rsid w:val="00104B79"/>
    <w:rsid w:val="00152CA4"/>
    <w:rsid w:val="001A00AC"/>
    <w:rsid w:val="001B7FF4"/>
    <w:rsid w:val="00213AE2"/>
    <w:rsid w:val="002308D8"/>
    <w:rsid w:val="00232E2E"/>
    <w:rsid w:val="0023387A"/>
    <w:rsid w:val="00243C82"/>
    <w:rsid w:val="00270783"/>
    <w:rsid w:val="002C26DE"/>
    <w:rsid w:val="002F197E"/>
    <w:rsid w:val="00307927"/>
    <w:rsid w:val="0033686E"/>
    <w:rsid w:val="003D48D2"/>
    <w:rsid w:val="003F114C"/>
    <w:rsid w:val="004157BF"/>
    <w:rsid w:val="004811AB"/>
    <w:rsid w:val="004F5BD7"/>
    <w:rsid w:val="005177A7"/>
    <w:rsid w:val="00566E44"/>
    <w:rsid w:val="005D6164"/>
    <w:rsid w:val="00654C1F"/>
    <w:rsid w:val="00667811"/>
    <w:rsid w:val="006745F4"/>
    <w:rsid w:val="0069445C"/>
    <w:rsid w:val="006D33BF"/>
    <w:rsid w:val="00713E3B"/>
    <w:rsid w:val="00734C66"/>
    <w:rsid w:val="00797D6D"/>
    <w:rsid w:val="007A74AE"/>
    <w:rsid w:val="007F6ABF"/>
    <w:rsid w:val="00806074"/>
    <w:rsid w:val="008205AA"/>
    <w:rsid w:val="0085171F"/>
    <w:rsid w:val="0085763B"/>
    <w:rsid w:val="008B1BAF"/>
    <w:rsid w:val="008E2F22"/>
    <w:rsid w:val="008E3718"/>
    <w:rsid w:val="0090595A"/>
    <w:rsid w:val="009627B4"/>
    <w:rsid w:val="009A5BF9"/>
    <w:rsid w:val="009C2159"/>
    <w:rsid w:val="009D6ED9"/>
    <w:rsid w:val="009F05B6"/>
    <w:rsid w:val="00A42396"/>
    <w:rsid w:val="00A61A60"/>
    <w:rsid w:val="00A80D35"/>
    <w:rsid w:val="00AF33DB"/>
    <w:rsid w:val="00B45BEB"/>
    <w:rsid w:val="00BF027E"/>
    <w:rsid w:val="00BF5579"/>
    <w:rsid w:val="00C00B0B"/>
    <w:rsid w:val="00C05285"/>
    <w:rsid w:val="00C25540"/>
    <w:rsid w:val="00C2596C"/>
    <w:rsid w:val="00C74230"/>
    <w:rsid w:val="00CB005B"/>
    <w:rsid w:val="00CB4997"/>
    <w:rsid w:val="00CC0CD1"/>
    <w:rsid w:val="00CD3536"/>
    <w:rsid w:val="00D347F7"/>
    <w:rsid w:val="00DF0853"/>
    <w:rsid w:val="00E87C3D"/>
    <w:rsid w:val="00E945BD"/>
    <w:rsid w:val="00EF10DD"/>
    <w:rsid w:val="00F216EF"/>
    <w:rsid w:val="00F34D7D"/>
    <w:rsid w:val="00F3785C"/>
    <w:rsid w:val="00F54906"/>
    <w:rsid w:val="00F61BC2"/>
    <w:rsid w:val="00F652B6"/>
    <w:rsid w:val="00F775BC"/>
    <w:rsid w:val="00FD316E"/>
    <w:rsid w:val="00FD5A87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D62D2B6"/>
  <w15:docId w15:val="{7AF5BE39-B03A-4C9F-9DF0-3C1A9375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9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806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6A9"/>
  </w:style>
  <w:style w:type="paragraph" w:styleId="Footer">
    <w:name w:val="footer"/>
    <w:basedOn w:val="Normal"/>
    <w:link w:val="FooterChar"/>
    <w:uiPriority w:val="99"/>
    <w:unhideWhenUsed/>
    <w:rsid w:val="000806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6A9"/>
  </w:style>
  <w:style w:type="paragraph" w:styleId="BalloonText">
    <w:name w:val="Balloon Text"/>
    <w:basedOn w:val="Normal"/>
    <w:link w:val="BalloonTextChar"/>
    <w:uiPriority w:val="99"/>
    <w:semiHidden/>
    <w:unhideWhenUsed/>
    <w:rsid w:val="002707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78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F05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8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School: _________________ District: __________________</vt:lpstr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School: _________________ District: __________________</dc:title>
  <dc:creator>Donna</dc:creator>
  <cp:lastModifiedBy>wendy pratt</cp:lastModifiedBy>
  <cp:revision>4</cp:revision>
  <cp:lastPrinted>2017-02-08T22:17:00Z</cp:lastPrinted>
  <dcterms:created xsi:type="dcterms:W3CDTF">2018-10-17T19:53:00Z</dcterms:created>
  <dcterms:modified xsi:type="dcterms:W3CDTF">2018-10-17T20:10:00Z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2014-07-28T00:00:00Z</vt:filetime>
  </property>
  <property fmtid="{D5CDD505-2E9C-101B-9397-08002B2CF9AE}" pid="3" name="LastSaved">
    <vt:filetime>2015-09-22T00:00:00Z</vt:filetime>
  </property>
</Properties>
</file>